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31" w:rsidRDefault="004460B6" w:rsidP="004460B6">
      <w:pPr>
        <w:jc w:val="center"/>
        <w:rPr>
          <w:rFonts w:ascii="Times New Roman" w:hAnsi="Times New Roman" w:cs="Times New Roman"/>
          <w:sz w:val="24"/>
          <w:szCs w:val="24"/>
        </w:rPr>
      </w:pPr>
      <w:r w:rsidRPr="00CF44A6">
        <w:rPr>
          <w:rFonts w:ascii="Times New Roman" w:hAnsi="Times New Roman" w:cs="Times New Roman"/>
          <w:sz w:val="24"/>
          <w:szCs w:val="24"/>
        </w:rPr>
        <w:t>Технологическая карта урока.</w:t>
      </w:r>
      <w:r w:rsidR="00034F31" w:rsidRPr="00034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0B6" w:rsidRPr="00CF44A6" w:rsidRDefault="00034F31" w:rsidP="004460B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Пейзаж, графика. </w:t>
      </w:r>
      <w:r w:rsidRPr="00747352">
        <w:rPr>
          <w:rFonts w:ascii="Times New Roman" w:hAnsi="Times New Roman" w:cs="Times New Roman"/>
          <w:sz w:val="24"/>
          <w:szCs w:val="24"/>
        </w:rPr>
        <w:t>Графические средства выразительности: линия, штрих, пятно</w:t>
      </w:r>
    </w:p>
    <w:tbl>
      <w:tblPr>
        <w:tblStyle w:val="a3"/>
        <w:tblW w:w="11090" w:type="dxa"/>
        <w:tblInd w:w="-1310" w:type="dxa"/>
        <w:tblLook w:val="04A0" w:firstRow="1" w:lastRow="0" w:firstColumn="1" w:lastColumn="0" w:noHBand="0" w:noVBand="1"/>
      </w:tblPr>
      <w:tblGrid>
        <w:gridCol w:w="3583"/>
        <w:gridCol w:w="116"/>
        <w:gridCol w:w="2616"/>
        <w:gridCol w:w="220"/>
        <w:gridCol w:w="1948"/>
        <w:gridCol w:w="146"/>
        <w:gridCol w:w="12"/>
        <w:gridCol w:w="2449"/>
      </w:tblGrid>
      <w:tr w:rsidR="00CF44A6" w:rsidRPr="00CF44A6" w:rsidTr="00B91E45">
        <w:tc>
          <w:tcPr>
            <w:tcW w:w="3699" w:type="dxa"/>
            <w:gridSpan w:val="2"/>
          </w:tcPr>
          <w:p w:rsidR="004460B6" w:rsidRPr="00CF44A6" w:rsidRDefault="005068B6" w:rsidP="005068B6">
            <w:pPr>
              <w:tabs>
                <w:tab w:val="left" w:pos="2276"/>
                <w:tab w:val="left" w:pos="2347"/>
                <w:tab w:val="center" w:pos="2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460B6"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6" w:type="dxa"/>
          </w:tcPr>
          <w:p w:rsidR="004460B6" w:rsidRPr="00CF44A6" w:rsidRDefault="004460B6" w:rsidP="004460B6">
            <w:pPr>
              <w:tabs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326" w:type="dxa"/>
            <w:gridSpan w:val="4"/>
          </w:tcPr>
          <w:p w:rsidR="004460B6" w:rsidRPr="00CF44A6" w:rsidRDefault="004460B6" w:rsidP="004460B6">
            <w:p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49" w:type="dxa"/>
          </w:tcPr>
          <w:p w:rsidR="004460B6" w:rsidRPr="00CF44A6" w:rsidRDefault="004460B6" w:rsidP="004460B6">
            <w:pPr>
              <w:tabs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CF44A6" w:rsidRDefault="004460B6" w:rsidP="0044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91" w:type="dxa"/>
            <w:gridSpan w:val="6"/>
          </w:tcPr>
          <w:p w:rsidR="004460B6" w:rsidRPr="00CF44A6" w:rsidRDefault="004460B6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Линия и пятно.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CF44A6" w:rsidRDefault="004460B6" w:rsidP="00506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Вид творческой деятельности </w:t>
            </w:r>
          </w:p>
        </w:tc>
        <w:tc>
          <w:tcPr>
            <w:tcW w:w="7391" w:type="dxa"/>
            <w:gridSpan w:val="6"/>
          </w:tcPr>
          <w:p w:rsidR="004460B6" w:rsidRPr="00CF44A6" w:rsidRDefault="004460B6" w:rsidP="0044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пано</w:t>
            </w:r>
            <w:proofErr w:type="spellEnd"/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  графическими</w:t>
            </w:r>
            <w:r w:rsidR="005068B6"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материалами и пейзаж </w:t>
            </w:r>
            <w:proofErr w:type="spellStart"/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монохронными</w:t>
            </w:r>
            <w:proofErr w:type="spellEnd"/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 красками.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CF44A6" w:rsidRDefault="005068B6" w:rsidP="005068B6">
            <w:pPr>
              <w:tabs>
                <w:tab w:val="left" w:pos="20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Тип урока </w:t>
            </w: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391" w:type="dxa"/>
            <w:gridSpan w:val="6"/>
          </w:tcPr>
          <w:p w:rsidR="004460B6" w:rsidRPr="00CF44A6" w:rsidRDefault="005068B6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CF44A6" w:rsidRDefault="005068B6" w:rsidP="00506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</w:p>
        </w:tc>
        <w:tc>
          <w:tcPr>
            <w:tcW w:w="7391" w:type="dxa"/>
            <w:gridSpan w:val="6"/>
          </w:tcPr>
          <w:p w:rsidR="004460B6" w:rsidRPr="00CF44A6" w:rsidRDefault="005068B6" w:rsidP="005068B6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восприятия природы и её отображение с использованием нетрадиционной техники  рисования.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747352" w:rsidRDefault="004460B6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1" w:type="dxa"/>
            <w:gridSpan w:val="6"/>
          </w:tcPr>
          <w:p w:rsidR="004460B6" w:rsidRPr="00747352" w:rsidRDefault="005068B6" w:rsidP="005068B6">
            <w:pPr>
              <w:tabs>
                <w:tab w:val="left" w:pos="13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потребности в художественном творчестве и в общении с искусством. Познавательные: 1. Воспринимать произведения пластических искусств и различных видов художественной деятельности. 2. Осуществлять поиск необходимой информации. 3. Представлять информацию в виде сообщения с иллюстрациями. Регулятивные: 1. Планировать и организовывать действия в соответствии с целью. 2. Осуществлять самоконтроль своей творческой деятельности Коммуникативные: 1. Вести диалог. 2. Проявлять творческую инициативу, самостоятельность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747352" w:rsidRDefault="005068B6" w:rsidP="00506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7391" w:type="dxa"/>
            <w:gridSpan w:val="6"/>
          </w:tcPr>
          <w:p w:rsidR="004460B6" w:rsidRPr="00747352" w:rsidRDefault="005068B6" w:rsidP="00EB0C19">
            <w:pPr>
              <w:tabs>
                <w:tab w:val="left" w:pos="5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1. Учебник. 2. Презентация. 3. Репродукции с картин художников-графиков. 4. Сообщения обу</w:t>
            </w:r>
            <w:r w:rsidR="00EB0C19" w:rsidRPr="00747352">
              <w:rPr>
                <w:rFonts w:ascii="Times New Roman" w:hAnsi="Times New Roman" w:cs="Times New Roman"/>
                <w:sz w:val="24"/>
                <w:szCs w:val="24"/>
              </w:rPr>
              <w:t>чающихся. 5. К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омпьютер, проектор. 6. Памятки. Материалы: </w:t>
            </w:r>
            <w:r w:rsidR="00EB0C19" w:rsidRPr="007473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шаблоны, бумага(А4),</w:t>
            </w:r>
            <w:r w:rsidR="00EB0C19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тушь, акварельные краски,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C19" w:rsidRPr="00747352">
              <w:rPr>
                <w:rFonts w:ascii="Times New Roman" w:hAnsi="Times New Roman" w:cs="Times New Roman"/>
                <w:sz w:val="24"/>
                <w:szCs w:val="24"/>
              </w:rPr>
              <w:t>ткань.</w:t>
            </w:r>
          </w:p>
        </w:tc>
      </w:tr>
      <w:tr w:rsidR="0048759E" w:rsidRPr="00CF44A6" w:rsidTr="00B91E45">
        <w:tc>
          <w:tcPr>
            <w:tcW w:w="3699" w:type="dxa"/>
            <w:gridSpan w:val="2"/>
          </w:tcPr>
          <w:p w:rsidR="004460B6" w:rsidRPr="00747352" w:rsidRDefault="00EB0C19" w:rsidP="00EB0C19">
            <w:pPr>
              <w:tabs>
                <w:tab w:val="left" w:pos="1084"/>
                <w:tab w:val="left" w:pos="1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Основные понятия изучаемые на уроке</w:t>
            </w:r>
          </w:p>
        </w:tc>
        <w:tc>
          <w:tcPr>
            <w:tcW w:w="7391" w:type="dxa"/>
            <w:gridSpan w:val="6"/>
          </w:tcPr>
          <w:p w:rsidR="004460B6" w:rsidRPr="00747352" w:rsidRDefault="00034F31" w:rsidP="00EB0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Пейзаж, графика. </w:t>
            </w:r>
            <w:r w:rsidR="00EB0C19" w:rsidRPr="00747352">
              <w:rPr>
                <w:rFonts w:ascii="Times New Roman" w:hAnsi="Times New Roman" w:cs="Times New Roman"/>
                <w:sz w:val="24"/>
                <w:szCs w:val="24"/>
              </w:rPr>
              <w:t>Графические средства выразительности: линия, штрих, пятно</w:t>
            </w:r>
          </w:p>
        </w:tc>
      </w:tr>
      <w:tr w:rsidR="00EB0C19" w:rsidRPr="00CF44A6" w:rsidTr="00584854">
        <w:tc>
          <w:tcPr>
            <w:tcW w:w="11090" w:type="dxa"/>
            <w:gridSpan w:val="8"/>
          </w:tcPr>
          <w:p w:rsidR="00EB0C19" w:rsidRPr="00747352" w:rsidRDefault="00EB0C19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урока</w:t>
            </w:r>
          </w:p>
        </w:tc>
      </w:tr>
      <w:tr w:rsidR="00295DFF" w:rsidRPr="00CF44A6" w:rsidTr="00B91E45">
        <w:trPr>
          <w:trHeight w:val="306"/>
        </w:trPr>
        <w:tc>
          <w:tcPr>
            <w:tcW w:w="3583" w:type="dxa"/>
            <w:vMerge w:val="restart"/>
          </w:tcPr>
          <w:p w:rsidR="00EB0C19" w:rsidRPr="00CF44A6" w:rsidRDefault="00EB0C19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Структурные элементы урока (этапы урока)</w:t>
            </w:r>
          </w:p>
          <w:p w:rsidR="00584854" w:rsidRPr="00CF44A6" w:rsidRDefault="00584854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854" w:rsidRPr="00CF44A6" w:rsidRDefault="00584854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854" w:rsidRPr="00CF44A6" w:rsidRDefault="00584854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Merge w:val="restart"/>
          </w:tcPr>
          <w:p w:rsidR="00EB0C19" w:rsidRPr="00747352" w:rsidRDefault="00EB0C19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  <w:p w:rsidR="00EB0C19" w:rsidRPr="00747352" w:rsidRDefault="00EB0C19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C19" w:rsidRPr="00747352" w:rsidRDefault="00EB0C19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gridSpan w:val="4"/>
          </w:tcPr>
          <w:p w:rsidR="00EB0C19" w:rsidRPr="00747352" w:rsidRDefault="00584854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91E45" w:rsidRPr="00CF44A6" w:rsidTr="00B91E45">
        <w:trPr>
          <w:trHeight w:val="320"/>
        </w:trPr>
        <w:tc>
          <w:tcPr>
            <w:tcW w:w="3583" w:type="dxa"/>
            <w:vMerge/>
          </w:tcPr>
          <w:p w:rsidR="00584854" w:rsidRPr="00CF44A6" w:rsidRDefault="00584854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Merge/>
          </w:tcPr>
          <w:p w:rsidR="00584854" w:rsidRPr="00747352" w:rsidRDefault="00584854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584854" w:rsidRPr="00747352" w:rsidRDefault="00584854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Цели деятельности учителя</w:t>
            </w:r>
          </w:p>
        </w:tc>
        <w:tc>
          <w:tcPr>
            <w:tcW w:w="2607" w:type="dxa"/>
            <w:gridSpan w:val="3"/>
          </w:tcPr>
          <w:p w:rsidR="00584854" w:rsidRPr="00747352" w:rsidRDefault="00584854" w:rsidP="00EB0C19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Цели деятельности ученика</w:t>
            </w:r>
          </w:p>
        </w:tc>
      </w:tr>
      <w:tr w:rsidR="00B91E45" w:rsidRPr="00CF44A6" w:rsidTr="00B91E45">
        <w:trPr>
          <w:trHeight w:val="1144"/>
        </w:trPr>
        <w:tc>
          <w:tcPr>
            <w:tcW w:w="3583" w:type="dxa"/>
          </w:tcPr>
          <w:p w:rsidR="00584854" w:rsidRPr="00CF44A6" w:rsidRDefault="00584854" w:rsidP="005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1.Орг момент.</w:t>
            </w:r>
          </w:p>
        </w:tc>
        <w:tc>
          <w:tcPr>
            <w:tcW w:w="2952" w:type="dxa"/>
            <w:gridSpan w:val="3"/>
          </w:tcPr>
          <w:p w:rsidR="00584854" w:rsidRPr="00747352" w:rsidRDefault="00A224E3" w:rsidP="00A224E3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Самое удивительное явление в мире –это доброта. Подарите улыбку друг другу,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передайте свое настроение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Подарите улыбку гостям.</w:t>
            </w:r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>(Я дарю тебе добро,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>ты даришь мне добро ,мы дарим всем добро)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Очень рада войти в приветливый ваш класс .И для меня уже награда Сияние ваших умных глаз </w:t>
            </w:r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 ребята ,уважаемые гости  2 Критерия.(у меня на столе лежит…..2 Я стою </w:t>
            </w:r>
            <w:proofErr w:type="spellStart"/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>ровно,руки</w:t>
            </w:r>
            <w:proofErr w:type="spellEnd"/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опущены  И я </w:t>
            </w:r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молчу.(+,-)..Как видите настроение на начало урока у меня просто замечательное </w:t>
            </w:r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>.Я хочу подарить вам интересный урок Каким вы хотите,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>чтобы был наш урок? Я старалась</w:t>
            </w:r>
            <w:proofErr w:type="gramStart"/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>готовилась,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>но мне нужна ваша помощь.(буква Я )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Я знаю </w:t>
            </w:r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в классе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каждый гений ,но без труда и ум не впрок.</w:t>
            </w:r>
            <w:r w:rsidR="00186431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Скрестите шпаги ваших мнений Мы вместе сочиним урок.</w:t>
            </w:r>
          </w:p>
        </w:tc>
        <w:tc>
          <w:tcPr>
            <w:tcW w:w="1948" w:type="dxa"/>
          </w:tcPr>
          <w:p w:rsidR="00584854" w:rsidRPr="00747352" w:rsidRDefault="00584854" w:rsidP="005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готовности обучающихся к уроку.</w:t>
            </w:r>
          </w:p>
        </w:tc>
        <w:tc>
          <w:tcPr>
            <w:tcW w:w="2607" w:type="dxa"/>
            <w:gridSpan w:val="3"/>
          </w:tcPr>
          <w:p w:rsidR="00584854" w:rsidRPr="00747352" w:rsidRDefault="005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Подготовка к работе</w:t>
            </w:r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94C" w:rsidRPr="00747352" w:rsidRDefault="005A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Настроение на начало урок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буква «Я»)Я Великий художник.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Я буду стараться  и выполнять все задания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Учитель я помогу тебе.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провести этот урок . А для этого я буду фантазировать ,творчески мыслить и рисовать.</w:t>
            </w:r>
          </w:p>
          <w:p w:rsidR="00584854" w:rsidRPr="00747352" w:rsidRDefault="00584854" w:rsidP="00584854">
            <w:pPr>
              <w:tabs>
                <w:tab w:val="left" w:pos="196"/>
                <w:tab w:val="left" w:pos="3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E45" w:rsidRPr="00CF44A6" w:rsidTr="00B91E45">
        <w:tc>
          <w:tcPr>
            <w:tcW w:w="3583" w:type="dxa"/>
          </w:tcPr>
          <w:p w:rsidR="00584854" w:rsidRPr="00CF44A6" w:rsidRDefault="00584854" w:rsidP="00584854">
            <w:pPr>
              <w:tabs>
                <w:tab w:val="left" w:pos="1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2.Введение в тему урока</w:t>
            </w:r>
          </w:p>
        </w:tc>
        <w:tc>
          <w:tcPr>
            <w:tcW w:w="2952" w:type="dxa"/>
            <w:gridSpan w:val="3"/>
          </w:tcPr>
          <w:p w:rsidR="00584854" w:rsidRPr="00747352" w:rsidRDefault="007B7F59" w:rsidP="007B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proofErr w:type="gramStart"/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На экране.. А вы могли бы согласиться с этим выражением? Что «В жизни каждая минута таит в себе чудо…»</w:t>
            </w:r>
            <w:r w:rsidR="00235B93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А на уроке рисования ,изо может произойти какое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B93" w:rsidRPr="00747352">
              <w:rPr>
                <w:rFonts w:ascii="Times New Roman" w:hAnsi="Times New Roman" w:cs="Times New Roman"/>
                <w:sz w:val="24"/>
                <w:szCs w:val="24"/>
              </w:rPr>
              <w:t>то чудо,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B93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волшебство?... </w:t>
            </w:r>
            <w:r w:rsidR="00235B93" w:rsidRPr="0074735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памяткой.(в тетради)</w:t>
            </w:r>
            <w:r w:rsidR="005A394C" w:rsidRPr="00747352">
              <w:rPr>
                <w:rFonts w:ascii="Times New Roman" w:hAnsi="Times New Roman" w:cs="Times New Roman"/>
                <w:b/>
                <w:sz w:val="24"/>
                <w:szCs w:val="24"/>
              </w:rPr>
              <w:t>Это я знаю+</w:t>
            </w:r>
            <w:r w:rsidR="00747352" w:rsidRPr="00747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394C" w:rsidRPr="00747352">
              <w:rPr>
                <w:rFonts w:ascii="Times New Roman" w:hAnsi="Times New Roman" w:cs="Times New Roman"/>
                <w:b/>
                <w:sz w:val="24"/>
                <w:szCs w:val="24"/>
              </w:rPr>
              <w:t>Это хочу узнать?</w:t>
            </w:r>
          </w:p>
        </w:tc>
        <w:tc>
          <w:tcPr>
            <w:tcW w:w="1948" w:type="dxa"/>
          </w:tcPr>
          <w:p w:rsidR="00584854" w:rsidRPr="00747352" w:rsidRDefault="007B7F59" w:rsidP="0023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Настраивание детей на организацию своей деяте</w:t>
            </w:r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>льность</w:t>
            </w:r>
            <w:r w:rsidR="00235B93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Расширить знания обучающихся о нетрадиционных техниках изо и выразительных средствах рисунка.</w:t>
            </w:r>
          </w:p>
        </w:tc>
        <w:tc>
          <w:tcPr>
            <w:tcW w:w="2607" w:type="dxa"/>
            <w:gridSpan w:val="3"/>
          </w:tcPr>
          <w:p w:rsidR="00584854" w:rsidRPr="00747352" w:rsidRDefault="00235B93" w:rsidP="0023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Узнавать различные техники рисования  художников, подмечая нюансы в процессе обсуждения.</w:t>
            </w:r>
            <w:r w:rsidR="005A394C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Любить и беречь свой край рассматривая пейзажи.</w:t>
            </w:r>
          </w:p>
        </w:tc>
      </w:tr>
      <w:tr w:rsidR="00CF44A6" w:rsidRPr="00CF44A6" w:rsidTr="00B91E45">
        <w:trPr>
          <w:trHeight w:val="2541"/>
        </w:trPr>
        <w:tc>
          <w:tcPr>
            <w:tcW w:w="3583" w:type="dxa"/>
          </w:tcPr>
          <w:p w:rsidR="00295DFF" w:rsidRPr="00CF44A6" w:rsidRDefault="00295DFF" w:rsidP="00235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3.Актуализаци я субъективного опыта</w:t>
            </w:r>
          </w:p>
        </w:tc>
        <w:tc>
          <w:tcPr>
            <w:tcW w:w="2952" w:type="dxa"/>
            <w:gridSpan w:val="3"/>
          </w:tcPr>
          <w:p w:rsidR="00295DFF" w:rsidRPr="00747352" w:rsidRDefault="00295DFF" w:rsidP="00235B93">
            <w:pPr>
              <w:tabs>
                <w:tab w:val="left" w:pos="3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 на чем мы можем рисовать?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А в современном 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?.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Какие виды нетрадиционной техники вы узнали?</w:t>
            </w:r>
          </w:p>
          <w:p w:rsidR="00295DFF" w:rsidRPr="00747352" w:rsidRDefault="00295DFF" w:rsidP="00235B93">
            <w:pPr>
              <w:tabs>
                <w:tab w:val="left" w:pos="3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Художественные материалы.</w:t>
            </w:r>
          </w:p>
        </w:tc>
        <w:tc>
          <w:tcPr>
            <w:tcW w:w="2094" w:type="dxa"/>
            <w:gridSpan w:val="2"/>
          </w:tcPr>
          <w:p w:rsidR="00295DFF" w:rsidRPr="00747352" w:rsidRDefault="00295DFF" w:rsidP="0029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деятельность по повторению изученного материала </w:t>
            </w:r>
          </w:p>
        </w:tc>
        <w:tc>
          <w:tcPr>
            <w:tcW w:w="2461" w:type="dxa"/>
            <w:gridSpan w:val="2"/>
          </w:tcPr>
          <w:p w:rsidR="00295DFF" w:rsidRPr="00747352" w:rsidRDefault="00295DFF" w:rsidP="0029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Повторить и систематизировать ранее изученный материал</w:t>
            </w:r>
          </w:p>
        </w:tc>
      </w:tr>
      <w:tr w:rsidR="0048759E" w:rsidRPr="00CF44A6" w:rsidTr="00B91E45">
        <w:tc>
          <w:tcPr>
            <w:tcW w:w="3583" w:type="dxa"/>
            <w:vMerge w:val="restart"/>
          </w:tcPr>
          <w:p w:rsidR="0048759E" w:rsidRPr="00CF44A6" w:rsidRDefault="0048759E" w:rsidP="0029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>3.Восприятие и осмысление учащимися нового материала</w:t>
            </w:r>
          </w:p>
        </w:tc>
        <w:tc>
          <w:tcPr>
            <w:tcW w:w="2952" w:type="dxa"/>
            <w:gridSpan w:val="3"/>
          </w:tcPr>
          <w:p w:rsidR="0048759E" w:rsidRPr="00747352" w:rsidRDefault="0048759E" w:rsidP="00295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 давайте проверим, заглянем в мастерскую художника и посмотрим с вами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 как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же художник рисует на различном материале? Волшебство .</w:t>
            </w:r>
          </w:p>
        </w:tc>
        <w:tc>
          <w:tcPr>
            <w:tcW w:w="2094" w:type="dxa"/>
            <w:gridSpan w:val="2"/>
          </w:tcPr>
          <w:p w:rsidR="0048759E" w:rsidRPr="00747352" w:rsidRDefault="0048759E" w:rsidP="00487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Довести до понимания обучающимися новый материал.</w:t>
            </w:r>
          </w:p>
        </w:tc>
        <w:tc>
          <w:tcPr>
            <w:tcW w:w="2461" w:type="dxa"/>
            <w:gridSpan w:val="2"/>
          </w:tcPr>
          <w:p w:rsidR="0048759E" w:rsidRPr="00747352" w:rsidRDefault="0048759E" w:rsidP="00487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Развивать в себе чувственное восприятие и любовь к искусству.</w:t>
            </w:r>
          </w:p>
        </w:tc>
      </w:tr>
      <w:tr w:rsidR="0048759E" w:rsidRPr="00747352" w:rsidTr="00B91E45">
        <w:tc>
          <w:tcPr>
            <w:tcW w:w="3583" w:type="dxa"/>
            <w:vMerge/>
          </w:tcPr>
          <w:p w:rsidR="0048759E" w:rsidRPr="00CF44A6" w:rsidRDefault="0048759E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3"/>
          </w:tcPr>
          <w:p w:rsidR="0048759E" w:rsidRPr="00747352" w:rsidRDefault="0048759E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 в воздухе мы можем рисовать? А давайте с вами поэкспериментируем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Рисуем в воздухе.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Я нарисую сюжет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 вы расскажите ,что я нарисовала.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Перед 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>нами синее</w:t>
            </w:r>
            <w:proofErr w:type="gramStart"/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>синее –море,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а над 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морем огромный диск-солнце.5 класс Я вас уже- люблю.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>При помощи руки я нарисовала какие- то формы</w:t>
            </w:r>
            <w:proofErr w:type="gramStart"/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>волшебные линии,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>при помощи жестов.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25F" w:rsidRPr="00747352">
              <w:rPr>
                <w:rFonts w:ascii="Times New Roman" w:hAnsi="Times New Roman" w:cs="Times New Roman"/>
                <w:sz w:val="24"/>
                <w:szCs w:val="24"/>
              </w:rPr>
              <w:t>И сегодняшняя наша встреча посвящена линии и пятну. Волшебный инструмент.</w:t>
            </w:r>
          </w:p>
          <w:p w:rsidR="005A394C" w:rsidRPr="00747352" w:rsidRDefault="005A394C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ЛИНИЯ И ПЯТНО.</w:t>
            </w:r>
          </w:p>
          <w:p w:rsidR="00363817" w:rsidRPr="00747352" w:rsidRDefault="00363817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Линия и пятно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ак средство выражения. Секрет линии и пятна.</w:t>
            </w:r>
            <w:r w:rsidR="00B827FD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Рисую маркером на доске…</w:t>
            </w:r>
          </w:p>
        </w:tc>
        <w:tc>
          <w:tcPr>
            <w:tcW w:w="2094" w:type="dxa"/>
            <w:gridSpan w:val="2"/>
          </w:tcPr>
          <w:p w:rsidR="0048759E" w:rsidRPr="00747352" w:rsidRDefault="00363817" w:rsidP="0036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Показать отличительную особенность выразительных средств рисунка.</w:t>
            </w:r>
          </w:p>
        </w:tc>
        <w:tc>
          <w:tcPr>
            <w:tcW w:w="2461" w:type="dxa"/>
            <w:gridSpan w:val="2"/>
          </w:tcPr>
          <w:p w:rsidR="00B827FD" w:rsidRPr="00747352" w:rsidRDefault="0048759E" w:rsidP="00487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произведения пейзажного жанра художников,  Участвовать в обсуждении художественных особенностей передачи состояния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зимней природы, разнообразия художественных средств выразительности (пространство, линия, цвет, силуэт, пятно) в создании художественного образа пейзажа. Расширить свои знания о средствах художественной выразительности графики.</w:t>
            </w:r>
          </w:p>
          <w:p w:rsidR="00B827FD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D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D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D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D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D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9E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Работа с памятками.</w:t>
            </w:r>
          </w:p>
        </w:tc>
      </w:tr>
      <w:tr w:rsidR="00CF44A6" w:rsidRPr="00747352" w:rsidTr="00B91E45">
        <w:tc>
          <w:tcPr>
            <w:tcW w:w="3583" w:type="dxa"/>
          </w:tcPr>
          <w:p w:rsidR="00295DFF" w:rsidRPr="00CF44A6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4.Постановка творческой задачи.</w:t>
            </w:r>
          </w:p>
        </w:tc>
        <w:tc>
          <w:tcPr>
            <w:tcW w:w="2952" w:type="dxa"/>
            <w:gridSpan w:val="3"/>
          </w:tcPr>
          <w:p w:rsidR="00295DFF" w:rsidRPr="00747352" w:rsidRDefault="00B827FD" w:rsidP="00B827FD">
            <w:pPr>
              <w:tabs>
                <w:tab w:val="left" w:pos="6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Выполнить натюрморт  тушью….пейзаж графическими материалами (монохромными красками.)</w:t>
            </w:r>
          </w:p>
        </w:tc>
        <w:tc>
          <w:tcPr>
            <w:tcW w:w="2094" w:type="dxa"/>
            <w:gridSpan w:val="2"/>
          </w:tcPr>
          <w:p w:rsidR="00295DFF" w:rsidRPr="00747352" w:rsidRDefault="00295DFF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295DFF" w:rsidRPr="00747352" w:rsidRDefault="00B827FD" w:rsidP="00B82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Принять цель творческой деятельности путём её осознания</w:t>
            </w:r>
          </w:p>
        </w:tc>
      </w:tr>
      <w:tr w:rsidR="00CF44A6" w:rsidRPr="00747352" w:rsidTr="00B91E45">
        <w:tc>
          <w:tcPr>
            <w:tcW w:w="3583" w:type="dxa"/>
          </w:tcPr>
          <w:p w:rsidR="00295DFF" w:rsidRPr="00CF44A6" w:rsidRDefault="00295DFF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3"/>
          </w:tcPr>
          <w:p w:rsidR="00295DFF" w:rsidRPr="00747352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2.Последовательность работы показываю</w:t>
            </w:r>
          </w:p>
        </w:tc>
        <w:tc>
          <w:tcPr>
            <w:tcW w:w="2094" w:type="dxa"/>
            <w:gridSpan w:val="2"/>
          </w:tcPr>
          <w:p w:rsidR="00295DFF" w:rsidRPr="00747352" w:rsidRDefault="00295DFF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295DFF" w:rsidRPr="00747352" w:rsidRDefault="00295DFF" w:rsidP="00446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4A6" w:rsidRPr="00747352" w:rsidTr="00B91E45">
        <w:tc>
          <w:tcPr>
            <w:tcW w:w="3583" w:type="dxa"/>
          </w:tcPr>
          <w:p w:rsidR="00295DFF" w:rsidRPr="00CF44A6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A6">
              <w:rPr>
                <w:rFonts w:ascii="Times New Roman" w:hAnsi="Times New Roman" w:cs="Times New Roman"/>
                <w:sz w:val="24"/>
                <w:szCs w:val="24"/>
              </w:rPr>
              <w:t xml:space="preserve">6.Практическое выполнение задания </w:t>
            </w:r>
          </w:p>
        </w:tc>
        <w:tc>
          <w:tcPr>
            <w:tcW w:w="2952" w:type="dxa"/>
            <w:gridSpan w:val="3"/>
          </w:tcPr>
          <w:p w:rsidR="00295DFF" w:rsidRPr="00747352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Для выполнения работы нам потребуется особая аккуратность и терпение.</w:t>
            </w:r>
          </w:p>
          <w:p w:rsidR="00CF44A6" w:rsidRPr="00747352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4A6" w:rsidRPr="00747352" w:rsidRDefault="00CF44A6" w:rsidP="00A6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Пока вы обдумываете свою работу, я напоминаю о технике безопасности. Её нужно соблюдать: работать аккуратно, не уколоться самому и не задеть сидящих </w:t>
            </w:r>
          </w:p>
        </w:tc>
        <w:tc>
          <w:tcPr>
            <w:tcW w:w="2094" w:type="dxa"/>
            <w:gridSpan w:val="2"/>
          </w:tcPr>
          <w:p w:rsidR="00295DFF" w:rsidRPr="00747352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Контроль организации рабочего места. Довести до понимания обучающихся необходимость осторожного обращения с инструментами. 2.Оказание помощи обучающимся, испытывающим затруднения</w:t>
            </w:r>
          </w:p>
        </w:tc>
        <w:tc>
          <w:tcPr>
            <w:tcW w:w="2461" w:type="dxa"/>
            <w:gridSpan w:val="2"/>
          </w:tcPr>
          <w:p w:rsidR="00295DFF" w:rsidRPr="00747352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Выполнять натюрморт на шаблоне,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пейзажа в графике </w:t>
            </w:r>
            <w:proofErr w:type="spell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монохронными</w:t>
            </w:r>
            <w:proofErr w:type="spell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красками. Выражать в пейзаже своё эмоционально-ценностное отношение к красоте зимней природы.</w:t>
            </w:r>
          </w:p>
        </w:tc>
      </w:tr>
      <w:tr w:rsidR="00CF44A6" w:rsidRPr="00747352" w:rsidTr="00B91E45">
        <w:tc>
          <w:tcPr>
            <w:tcW w:w="3583" w:type="dxa"/>
          </w:tcPr>
          <w:p w:rsidR="00295DFF" w:rsidRPr="00CF44A6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7.Подведение итогов</w:t>
            </w:r>
          </w:p>
        </w:tc>
        <w:tc>
          <w:tcPr>
            <w:tcW w:w="2952" w:type="dxa"/>
            <w:gridSpan w:val="3"/>
          </w:tcPr>
          <w:p w:rsidR="00295DFF" w:rsidRPr="00747352" w:rsidRDefault="00CF44A6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1.Выставка работ обучающихся Требования к рисункам: 1. композиция рисунка. 2. оправданное заполнение места 3. владение материалами 4.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аккуратность, нет порезов бумаги, дырок 5. завершенность, достаточная (но не излишняя) проработанность рисунка 6. дать название 2.Что нового узнали? (Стр.80) ВЫВОД.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Подводя итог нашего урока сделаем выводы:</w:t>
            </w:r>
            <w:r w:rsidR="00B91E45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красоты и особенностей природы каждый художник выбирает свои средства выражения; цвет – в живописи; линию, пятно, силуэт, штрих – в графике</w:t>
            </w:r>
          </w:p>
        </w:tc>
        <w:tc>
          <w:tcPr>
            <w:tcW w:w="2094" w:type="dxa"/>
            <w:gridSpan w:val="2"/>
          </w:tcPr>
          <w:p w:rsidR="00295DFF" w:rsidRPr="00747352" w:rsidRDefault="00295DFF" w:rsidP="00CF4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295DFF" w:rsidRPr="00747352" w:rsidRDefault="00295DFF" w:rsidP="00B91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4A6" w:rsidRPr="00747352" w:rsidTr="00B91E45">
        <w:tc>
          <w:tcPr>
            <w:tcW w:w="3583" w:type="dxa"/>
          </w:tcPr>
          <w:p w:rsidR="00295DFF" w:rsidRDefault="00B91E45" w:rsidP="00B91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>8.Домашнее задание</w:t>
            </w:r>
          </w:p>
        </w:tc>
        <w:tc>
          <w:tcPr>
            <w:tcW w:w="2952" w:type="dxa"/>
            <w:gridSpan w:val="3"/>
          </w:tcPr>
          <w:p w:rsidR="00295DFF" w:rsidRPr="00747352" w:rsidRDefault="00B91E45" w:rsidP="00B91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1. Запомнить, какие бывают линии и что они выражают. </w:t>
            </w:r>
            <w:r w:rsidR="00A63E59">
              <w:rPr>
                <w:rFonts w:ascii="Times New Roman" w:hAnsi="Times New Roman" w:cs="Times New Roman"/>
                <w:sz w:val="24"/>
                <w:szCs w:val="24"/>
              </w:rPr>
              <w:t xml:space="preserve">2. Переписать определение « </w:t>
            </w:r>
            <w:proofErr w:type="spellStart"/>
            <w:r w:rsidR="00A63E59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таж</w:t>
            </w:r>
            <w:proofErr w:type="spell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» 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ниткография</w:t>
            </w:r>
            <w:proofErr w:type="spellEnd"/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7352" w:rsidRPr="0074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рисунок на песке .в тетрадь.</w:t>
            </w:r>
          </w:p>
        </w:tc>
        <w:tc>
          <w:tcPr>
            <w:tcW w:w="2094" w:type="dxa"/>
            <w:gridSpan w:val="2"/>
          </w:tcPr>
          <w:p w:rsidR="00295DFF" w:rsidRPr="00747352" w:rsidRDefault="00B91E45" w:rsidP="00B91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Консультировать по мере возникновения вопросов.</w:t>
            </w:r>
          </w:p>
        </w:tc>
        <w:tc>
          <w:tcPr>
            <w:tcW w:w="2461" w:type="dxa"/>
            <w:gridSpan w:val="2"/>
          </w:tcPr>
          <w:p w:rsidR="00295DFF" w:rsidRPr="00747352" w:rsidRDefault="00B91E45" w:rsidP="00B91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352">
              <w:rPr>
                <w:rFonts w:ascii="Times New Roman" w:hAnsi="Times New Roman" w:cs="Times New Roman"/>
                <w:sz w:val="24"/>
                <w:szCs w:val="24"/>
              </w:rPr>
              <w:t>Действовать самостоятельно при разрешении проблемно- творческих ситуаций</w:t>
            </w:r>
          </w:p>
        </w:tc>
      </w:tr>
    </w:tbl>
    <w:p w:rsidR="008D115D" w:rsidRPr="004460B6" w:rsidRDefault="008D115D" w:rsidP="004460B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D115D" w:rsidRPr="0044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0B6"/>
    <w:rsid w:val="00034F31"/>
    <w:rsid w:val="00186431"/>
    <w:rsid w:val="00235B93"/>
    <w:rsid w:val="00295DFF"/>
    <w:rsid w:val="00363817"/>
    <w:rsid w:val="004460B6"/>
    <w:rsid w:val="0048759E"/>
    <w:rsid w:val="005068B6"/>
    <w:rsid w:val="00584854"/>
    <w:rsid w:val="005A394C"/>
    <w:rsid w:val="0066225F"/>
    <w:rsid w:val="00747352"/>
    <w:rsid w:val="007B7F59"/>
    <w:rsid w:val="008D115D"/>
    <w:rsid w:val="00A224E3"/>
    <w:rsid w:val="00A63E59"/>
    <w:rsid w:val="00B827FD"/>
    <w:rsid w:val="00B91E45"/>
    <w:rsid w:val="00CF44A6"/>
    <w:rsid w:val="00EB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user</cp:lastModifiedBy>
  <cp:revision>5</cp:revision>
  <cp:lastPrinted>2016-02-13T17:15:00Z</cp:lastPrinted>
  <dcterms:created xsi:type="dcterms:W3CDTF">2016-02-13T13:43:00Z</dcterms:created>
  <dcterms:modified xsi:type="dcterms:W3CDTF">2023-01-13T08:30:00Z</dcterms:modified>
</cp:coreProperties>
</file>